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F0245" w:rsidRPr="00874F79" w:rsidRDefault="00EB13CD" w:rsidP="00410E95">
      <w:pPr>
        <w:pStyle w:val="Naslov"/>
        <w:spacing w:before="0" w:after="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74F79">
        <w:rPr>
          <w:rFonts w:ascii="Calibri" w:hAnsi="Calibri" w:cs="Calibri"/>
          <w:color w:val="00B050"/>
          <w:sz w:val="24"/>
          <w:szCs w:val="24"/>
        </w:rPr>
        <w:t>OBRAZEC ZAVAROVANJA</w:t>
      </w:r>
      <w:r w:rsidR="00410E95" w:rsidRPr="00874F79">
        <w:rPr>
          <w:rFonts w:ascii="Calibri" w:hAnsi="Calibri" w:cs="Calibri"/>
          <w:color w:val="00B050"/>
          <w:sz w:val="24"/>
          <w:szCs w:val="24"/>
        </w:rPr>
        <w:t xml:space="preserve"> ZA DOBRO IZVEDBO POGODBENIH OBVEZNOSTI</w:t>
      </w:r>
      <w:r w:rsidRPr="00874F79">
        <w:rPr>
          <w:rFonts w:ascii="Calibri" w:hAnsi="Calibri" w:cs="Calibri"/>
          <w:color w:val="00B050"/>
          <w:sz w:val="24"/>
          <w:szCs w:val="24"/>
        </w:rPr>
        <w:t xml:space="preserve"> </w:t>
      </w:r>
    </w:p>
    <w:p w:rsidR="00410E95" w:rsidRPr="00874F79" w:rsidRDefault="00EB13CD" w:rsidP="00410E95">
      <w:pPr>
        <w:pStyle w:val="Naslov"/>
        <w:spacing w:before="0" w:after="0"/>
        <w:rPr>
          <w:rFonts w:ascii="Calibri" w:hAnsi="Calibri" w:cs="Calibri"/>
          <w:sz w:val="24"/>
          <w:szCs w:val="24"/>
        </w:rPr>
      </w:pPr>
      <w:r w:rsidRPr="00874F79">
        <w:rPr>
          <w:rFonts w:ascii="Calibri" w:hAnsi="Calibri" w:cs="Calibri"/>
          <w:color w:val="00B050"/>
          <w:sz w:val="24"/>
          <w:szCs w:val="24"/>
        </w:rPr>
        <w:t>PO EPGP-758</w:t>
      </w:r>
    </w:p>
    <w:p w:rsidR="00410E95" w:rsidRPr="00874F79" w:rsidRDefault="00410E95" w:rsidP="00410E95">
      <w:pPr>
        <w:pStyle w:val="Naslov"/>
        <w:spacing w:before="0" w:after="0"/>
        <w:rPr>
          <w:rFonts w:ascii="Calibri" w:hAnsi="Calibri" w:cs="Calibri"/>
          <w:sz w:val="16"/>
          <w:szCs w:val="16"/>
        </w:rPr>
      </w:pPr>
    </w:p>
    <w:bookmarkEnd w:id="0"/>
    <w:bookmarkEnd w:id="1"/>
    <w:p w:rsidR="003F4848" w:rsidRPr="00874F79" w:rsidRDefault="003F4848" w:rsidP="00410E95">
      <w:pPr>
        <w:keepNext/>
        <w:jc w:val="center"/>
        <w:outlineLvl w:val="1"/>
        <w:rPr>
          <w:rFonts w:ascii="Calibri" w:hAnsi="Calibri" w:cs="Calibri"/>
          <w:i/>
          <w:sz w:val="18"/>
          <w:szCs w:val="18"/>
        </w:rPr>
      </w:pPr>
    </w:p>
    <w:p w:rsidR="003F4848" w:rsidRPr="00874F79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410E95" w:rsidRPr="00874F79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C63EDF" w:rsidRPr="00874F79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ZA: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DATUM: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VRSTA: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kavcijsko zavarovanje / bančna garancija za dobro izvedbo pogodbenih obveznosti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ŠTEVILKA: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številka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GARANT: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NAROČNIK: </w:t>
      </w:r>
      <w:r w:rsidR="006F693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="006F6933">
        <w:rPr>
          <w:rFonts w:ascii="Calibri" w:hAnsi="Calibri" w:cs="Calibri"/>
          <w:sz w:val="22"/>
          <w:szCs w:val="22"/>
        </w:rPr>
        <w:instrText xml:space="preserve"> FORMTEXT </w:instrText>
      </w:r>
      <w:r w:rsidR="006F6933">
        <w:rPr>
          <w:rFonts w:ascii="Calibri" w:hAnsi="Calibri" w:cs="Calibri"/>
          <w:sz w:val="22"/>
          <w:szCs w:val="22"/>
        </w:rPr>
      </w:r>
      <w:r w:rsidR="006F6933">
        <w:rPr>
          <w:rFonts w:ascii="Calibri" w:hAnsi="Calibri" w:cs="Calibri"/>
          <w:sz w:val="22"/>
          <w:szCs w:val="22"/>
        </w:rPr>
        <w:fldChar w:fldCharType="separate"/>
      </w:r>
      <w:r w:rsidR="006F6933"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 w:rsidR="006F6933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UPRAVIČENEC: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 </w:t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Default="00EB13CD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OSNOVNI POSEL: </w:t>
      </w:r>
      <w:r w:rsidR="004C7766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naziv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št.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številka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z dne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datum sklenitve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</w:p>
    <w:p w:rsidR="004C7766" w:rsidRPr="00874F79" w:rsidRDefault="004C7766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ZNESEK V EUR: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najvišji znesek s številko in besedo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4C7766" w:rsidRPr="00E943C3">
        <w:rPr>
          <w:rFonts w:asciiTheme="minorHAnsi" w:hAnsiTheme="minorHAnsi"/>
          <w:sz w:val="22"/>
          <w:szCs w:val="22"/>
        </w:rPr>
        <w:t>nobena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JEZIK V ZAHTEVANIH LISTINAH:</w:t>
      </w:r>
      <w:r w:rsidRPr="00874F79">
        <w:rPr>
          <w:rFonts w:ascii="Calibri" w:hAnsi="Calibri" w:cs="Calibri"/>
          <w:sz w:val="22"/>
          <w:szCs w:val="22"/>
        </w:rPr>
        <w:t xml:space="preserve"> slovenski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OBLIKA PREDLOŽITVE:</w:t>
      </w:r>
      <w:r w:rsidRPr="00874F79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</w:t>
      </w:r>
      <w:r w:rsidR="00C63EDF" w:rsidRPr="00874F79">
        <w:rPr>
          <w:rFonts w:ascii="Calibri" w:hAnsi="Calibri" w:cs="Calibri"/>
          <w:sz w:val="22"/>
          <w:szCs w:val="22"/>
        </w:rPr>
        <w:t xml:space="preserve">osebno ali </w:t>
      </w:r>
      <w:r w:rsidRPr="00874F79">
        <w:rPr>
          <w:rFonts w:ascii="Calibri" w:hAnsi="Calibri" w:cs="Calibri"/>
          <w:sz w:val="22"/>
          <w:szCs w:val="22"/>
        </w:rPr>
        <w:t xml:space="preserve">v elektronski obliki po SWIFT sistemu na naslov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navede se SWIFT naslova garanta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KRAJ PREDLOŽITVE: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9712A1" w:rsidRPr="00874F79">
        <w:rPr>
          <w:rFonts w:ascii="Calibri" w:hAnsi="Calibri" w:cs="Calibri"/>
          <w:sz w:val="22"/>
          <w:szCs w:val="22"/>
        </w:rPr>
        <w:t>vpiše se naslov</w:t>
      </w:r>
      <w:r w:rsidRPr="00874F79">
        <w:rPr>
          <w:rFonts w:ascii="Calibri" w:hAnsi="Calibri" w:cs="Calibri"/>
          <w:sz w:val="22"/>
          <w:szCs w:val="22"/>
        </w:rPr>
        <w:t xml:space="preserve"> podružnic</w:t>
      </w:r>
      <w:r w:rsidR="009712A1" w:rsidRPr="00874F79">
        <w:rPr>
          <w:rFonts w:ascii="Calibri" w:hAnsi="Calibri" w:cs="Calibr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9712A1" w:rsidRPr="00874F79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874F79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DATUM VELJAVNOSTI: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zapadlosti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FC70CA" w:rsidRPr="00874F79">
        <w:rPr>
          <w:rFonts w:ascii="Calibri" w:hAnsi="Calibri" w:cs="Calibri"/>
          <w:sz w:val="22"/>
          <w:szCs w:val="22"/>
        </w:rPr>
        <w:t>vpiše se n</w:t>
      </w:r>
      <w:r w:rsidRPr="00874F79">
        <w:rPr>
          <w:rFonts w:ascii="Calibri" w:hAnsi="Calibri" w:cs="Calibri"/>
          <w:sz w:val="22"/>
          <w:szCs w:val="22"/>
        </w:rPr>
        <w:t>aziv naročnika zavarovanja, tj</w:t>
      </w:r>
      <w:r w:rsidR="009D245D" w:rsidRPr="00874F79">
        <w:rPr>
          <w:rFonts w:ascii="Calibri" w:hAnsi="Calibri" w:cs="Calibri"/>
          <w:sz w:val="22"/>
          <w:szCs w:val="22"/>
        </w:rPr>
        <w:t xml:space="preserve">. v postopku javnega naročanja </w:t>
      </w:r>
      <w:r w:rsidRPr="00874F79">
        <w:rPr>
          <w:rFonts w:ascii="Calibri" w:hAnsi="Calibri" w:cs="Calibri"/>
          <w:sz w:val="22"/>
          <w:szCs w:val="22"/>
        </w:rPr>
        <w:t>izbranega ponudnika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EB13CD" w:rsidRPr="00874F79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</w:t>
      </w:r>
      <w:r w:rsidR="00EB13CD" w:rsidRPr="00874F79">
        <w:rPr>
          <w:rFonts w:ascii="Calibri" w:hAnsi="Calibri" w:cs="Calibri"/>
          <w:sz w:val="22"/>
          <w:szCs w:val="22"/>
        </w:rPr>
        <w:t xml:space="preserve"> zavarovanjem nepreklicno zavezujemo, da bomo upravičencu izplačali katerikoli znesek do višine zneska </w:t>
      </w:r>
      <w:r w:rsidRPr="00874F79">
        <w:rPr>
          <w:rFonts w:ascii="Calibri" w:hAnsi="Calibri" w:cs="Calibri"/>
          <w:sz w:val="22"/>
          <w:szCs w:val="22"/>
        </w:rPr>
        <w:t>zavarovanja</w:t>
      </w:r>
      <w:r w:rsidR="00EB13CD" w:rsidRPr="00874F79">
        <w:rPr>
          <w:rFonts w:ascii="Calibri" w:hAnsi="Calibri" w:cs="Calibri"/>
          <w:sz w:val="22"/>
          <w:szCs w:val="22"/>
        </w:rPr>
        <w:t>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4D2C66" w:rsidRPr="004D2C66" w:rsidRDefault="004C7766" w:rsidP="004D2C66">
      <w:pPr>
        <w:jc w:val="both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E943C3">
        <w:rPr>
          <w:rFonts w:asciiTheme="minorHAnsi" w:hAnsiTheme="minorHAnsi"/>
          <w:sz w:val="22"/>
          <w:szCs w:val="22"/>
        </w:rPr>
        <w:lastRenderedPageBreak/>
        <w:t xml:space="preserve">Zavarovanje se lahko </w:t>
      </w:r>
      <w:r w:rsidRPr="00410A29">
        <w:rPr>
          <w:rFonts w:asciiTheme="minorHAnsi" w:hAnsiTheme="minorHAnsi"/>
          <w:sz w:val="22"/>
          <w:szCs w:val="22"/>
        </w:rPr>
        <w:t xml:space="preserve">unovči </w:t>
      </w:r>
      <w:r w:rsidR="00410A29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410A29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410A29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="004D2C66" w:rsidRPr="001E6FDF">
        <w:rPr>
          <w:rFonts w:asciiTheme="minorHAnsi" w:hAnsiTheme="minorHAnsi"/>
          <w:sz w:val="22"/>
          <w:szCs w:val="22"/>
        </w:rPr>
        <w:t xml:space="preserve">, če </w:t>
      </w:r>
      <w:r w:rsidR="004D2C66">
        <w:rPr>
          <w:rFonts w:asciiTheme="minorHAnsi" w:hAnsiTheme="minorHAnsi"/>
          <w:sz w:val="22"/>
          <w:szCs w:val="22"/>
        </w:rPr>
        <w:t>naročnik zavarovanja</w:t>
      </w:r>
      <w:r w:rsidR="004D2C66" w:rsidRPr="001E6FDF">
        <w:rPr>
          <w:rFonts w:asciiTheme="minorHAnsi" w:hAnsiTheme="minorHAnsi"/>
          <w:sz w:val="22"/>
          <w:szCs w:val="22"/>
        </w:rPr>
        <w:t xml:space="preserve"> </w:t>
      </w:r>
      <w:r w:rsidR="00993892">
        <w:rPr>
          <w:rFonts w:asciiTheme="minorHAnsi" w:hAnsiTheme="minorHAnsi"/>
          <w:sz w:val="22"/>
          <w:szCs w:val="22"/>
        </w:rPr>
        <w:t xml:space="preserve">ali njegov soponudnik </w:t>
      </w:r>
      <w:bookmarkStart w:id="4" w:name="_GoBack"/>
      <w:bookmarkEnd w:id="4"/>
      <w:r w:rsidR="004D2C66" w:rsidRPr="004D2C66">
        <w:rPr>
          <w:rFonts w:asciiTheme="minorHAnsi" w:hAnsiTheme="minorHAnsi"/>
          <w:sz w:val="22"/>
          <w:szCs w:val="22"/>
        </w:rPr>
        <w:t>ne izpolni katerekoli svoje obveznosti iz te pogodbe oziroma če je ne izpolni skladno z njim (nepravočasno, nepopolno, ipd.)</w:t>
      </w:r>
      <w:r w:rsidR="004D2C66" w:rsidRPr="001E6FDF">
        <w:rPr>
          <w:rFonts w:asciiTheme="minorHAnsi" w:hAnsiTheme="minorHAnsi"/>
          <w:sz w:val="22"/>
          <w:szCs w:val="22"/>
        </w:rPr>
        <w:t>.</w:t>
      </w:r>
    </w:p>
    <w:p w:rsidR="004D2C66" w:rsidRDefault="004D2C66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Kate</w:t>
      </w:r>
      <w:r w:rsidR="00AF0245" w:rsidRPr="00874F79">
        <w:rPr>
          <w:rFonts w:ascii="Calibri" w:hAnsi="Calibri" w:cs="Calibri"/>
          <w:sz w:val="22"/>
          <w:szCs w:val="22"/>
        </w:rPr>
        <w:t>rokoli zahtevo za plačilo po tem zavarovanju</w:t>
      </w:r>
      <w:r w:rsidRPr="00874F79">
        <w:rPr>
          <w:rFonts w:ascii="Calibri" w:hAnsi="Calibri" w:cs="Calibri"/>
          <w:sz w:val="22"/>
          <w:szCs w:val="22"/>
        </w:rPr>
        <w:t xml:space="preserve"> moramo prejeti na datum veljavnosti </w:t>
      </w:r>
      <w:r w:rsidR="00AF0245" w:rsidRPr="00874F79">
        <w:rPr>
          <w:rFonts w:ascii="Calibri" w:hAnsi="Calibri" w:cs="Calibri"/>
          <w:sz w:val="22"/>
          <w:szCs w:val="22"/>
        </w:rPr>
        <w:t>zavarovanja</w:t>
      </w:r>
      <w:r w:rsidRPr="00874F79">
        <w:rPr>
          <w:rFonts w:ascii="Calibri" w:hAnsi="Calibri" w:cs="Calibri"/>
          <w:sz w:val="22"/>
          <w:szCs w:val="22"/>
        </w:rPr>
        <w:t xml:space="preserve"> ali pred njim v zgoraj navedenem kraju predložitve.</w:t>
      </w: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Morebitne spore v zvezi s t</w:t>
      </w:r>
      <w:r w:rsidR="00AF0245" w:rsidRPr="00874F79">
        <w:rPr>
          <w:rFonts w:ascii="Calibri" w:hAnsi="Calibri" w:cs="Calibri"/>
          <w:sz w:val="22"/>
          <w:szCs w:val="22"/>
        </w:rPr>
        <w:t>em zavarovanjem</w:t>
      </w:r>
      <w:r w:rsidRPr="00874F79">
        <w:rPr>
          <w:rFonts w:ascii="Calibri" w:hAnsi="Calibri" w:cs="Calibri"/>
          <w:sz w:val="22"/>
          <w:szCs w:val="22"/>
        </w:rPr>
        <w:t xml:space="preserve"> rešuje stvarno pristojno sodišče v Ljubljani.</w:t>
      </w:r>
    </w:p>
    <w:p w:rsidR="00EB13CD" w:rsidRPr="00874F79" w:rsidRDefault="00727495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 </w:t>
      </w:r>
    </w:p>
    <w:p w:rsidR="006E0B00" w:rsidRPr="004B602D" w:rsidRDefault="006E0B00" w:rsidP="006E0B0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Za to zavarovanje veljajo Enotna Pravila za garancije na poziv (EPGP) revizija iz leta 2010, izdana pri MTZ pod številko 758, za vprašanja, ki jih EPGP ne urejajo, pa slovensko pravo.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</w:t>
      </w: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        </w:t>
      </w:r>
      <w:r w:rsidR="00AF0245"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t xml:space="preserve">Garant 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74F79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874F79">
        <w:rPr>
          <w:rFonts w:ascii="Calibri" w:hAnsi="Calibri" w:cs="Calibri"/>
          <w:sz w:val="20"/>
          <w:szCs w:val="20"/>
        </w:rPr>
        <w:t xml:space="preserve">            </w:t>
      </w:r>
      <w:r w:rsidRPr="00874F79">
        <w:rPr>
          <w:rFonts w:ascii="Calibri" w:hAnsi="Calibri" w:cs="Calibri"/>
          <w:sz w:val="20"/>
          <w:szCs w:val="20"/>
        </w:rPr>
        <w:t>(žig in podpis)</w:t>
      </w: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sectPr w:rsidR="00EB13CD" w:rsidRPr="00874F79" w:rsidSect="003F4848">
      <w:footerReference w:type="default" r:id="rId7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F6F71" w:rsidRDefault="008F6F71" w:rsidP="002F2430">
      <w:r>
        <w:separator/>
      </w:r>
    </w:p>
  </w:endnote>
  <w:endnote w:type="continuationSeparator" w:id="0">
    <w:p w:rsidR="008F6F71" w:rsidRDefault="008F6F7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874F79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10A29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10A29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F6F71" w:rsidRDefault="008F6F71" w:rsidP="002F2430">
      <w:r>
        <w:separator/>
      </w:r>
    </w:p>
  </w:footnote>
  <w:footnote w:type="continuationSeparator" w:id="0">
    <w:p w:rsidR="008F6F71" w:rsidRDefault="008F6F71" w:rsidP="002F2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43F9D"/>
    <w:rsid w:val="0006203A"/>
    <w:rsid w:val="000630F5"/>
    <w:rsid w:val="00167616"/>
    <w:rsid w:val="00281043"/>
    <w:rsid w:val="002B19E2"/>
    <w:rsid w:val="002D5AC0"/>
    <w:rsid w:val="002F2430"/>
    <w:rsid w:val="00382178"/>
    <w:rsid w:val="003F4848"/>
    <w:rsid w:val="00410A29"/>
    <w:rsid w:val="00410E95"/>
    <w:rsid w:val="00471AC2"/>
    <w:rsid w:val="004931C7"/>
    <w:rsid w:val="004C7766"/>
    <w:rsid w:val="004D2C66"/>
    <w:rsid w:val="0063209F"/>
    <w:rsid w:val="006E0B00"/>
    <w:rsid w:val="006F6933"/>
    <w:rsid w:val="00727495"/>
    <w:rsid w:val="007C256A"/>
    <w:rsid w:val="00874F79"/>
    <w:rsid w:val="0089423C"/>
    <w:rsid w:val="008C2E32"/>
    <w:rsid w:val="008F6F71"/>
    <w:rsid w:val="009712A1"/>
    <w:rsid w:val="00993892"/>
    <w:rsid w:val="009A2CF0"/>
    <w:rsid w:val="009A515B"/>
    <w:rsid w:val="009D245D"/>
    <w:rsid w:val="009E3F98"/>
    <w:rsid w:val="00A317DC"/>
    <w:rsid w:val="00A35B9B"/>
    <w:rsid w:val="00AE41E1"/>
    <w:rsid w:val="00AF0245"/>
    <w:rsid w:val="00B86D62"/>
    <w:rsid w:val="00BE31A2"/>
    <w:rsid w:val="00C63EDF"/>
    <w:rsid w:val="00D0247A"/>
    <w:rsid w:val="00D13E7C"/>
    <w:rsid w:val="00D54F23"/>
    <w:rsid w:val="00D92583"/>
    <w:rsid w:val="00D962B3"/>
    <w:rsid w:val="00E21368"/>
    <w:rsid w:val="00E46F41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DA22AE"/>
  <w15:docId w15:val="{8811AEEA-3BB4-4AB1-9223-39D108E6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C7766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776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43</cp:revision>
  <cp:lastPrinted>2018-05-16T08:55:00Z</cp:lastPrinted>
  <dcterms:created xsi:type="dcterms:W3CDTF">2015-03-23T08:28:00Z</dcterms:created>
  <dcterms:modified xsi:type="dcterms:W3CDTF">2020-03-17T08:17:00Z</dcterms:modified>
</cp:coreProperties>
</file>